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02C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190875" cy="1318895"/>
            <wp:effectExtent l="0" t="0" r="0" b="0"/>
            <wp:docPr id="1" name="image1.jpg" descr="ttps://lh6.googleusercontent.com/QnKX5Mq1SPBfr0_UW2a1LMCZ9kD_h8cudmnhwY2zDt33GHkNEEMjeAzf2lSLS2gLOD62Ge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tps://lh6.googleusercontent.com/QnKX5Mq1SPBfr0_UW2a1LMCZ9kD_h8cudmnhwY2zDt33GHkNEEMjeAzf2lSLS2gLOD62Ge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31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02C" w:rsidRDefault="0088402C">
      <w:pPr>
        <w:jc w:val="center"/>
        <w:rPr>
          <w:rFonts w:ascii="Chelsea Market" w:eastAsia="Chelsea Market" w:hAnsi="Chelsea Market" w:cs="Chelsea Market"/>
          <w:b/>
          <w:color w:val="000000"/>
          <w:sz w:val="18"/>
          <w:szCs w:val="18"/>
          <w:u w:val="single"/>
        </w:rPr>
      </w:pPr>
    </w:p>
    <w:p w:rsidR="0088402C" w:rsidRDefault="00000000">
      <w:pPr>
        <w:jc w:val="center"/>
        <w:rPr>
          <w:rFonts w:ascii="Comic Sans MS" w:eastAsia="Comic Sans MS" w:hAnsi="Comic Sans MS" w:cs="Comic Sans MS"/>
          <w:sz w:val="6"/>
          <w:szCs w:val="6"/>
        </w:rPr>
      </w:pPr>
      <w:r>
        <w:rPr>
          <w:rFonts w:ascii="Comic Sans MS" w:eastAsia="Comic Sans MS" w:hAnsi="Comic Sans MS" w:cs="Comic Sans MS"/>
          <w:b/>
          <w:sz w:val="50"/>
          <w:szCs w:val="50"/>
          <w:u w:val="single"/>
        </w:rPr>
        <w:t>2025-2</w:t>
      </w:r>
      <w:r w:rsidR="0088265D">
        <w:rPr>
          <w:rFonts w:ascii="Comic Sans MS" w:eastAsia="Comic Sans MS" w:hAnsi="Comic Sans MS" w:cs="Comic Sans MS"/>
          <w:b/>
          <w:sz w:val="50"/>
          <w:szCs w:val="50"/>
          <w:u w:val="single"/>
        </w:rPr>
        <w:t>02</w:t>
      </w:r>
      <w:r>
        <w:rPr>
          <w:rFonts w:ascii="Comic Sans MS" w:eastAsia="Comic Sans MS" w:hAnsi="Comic Sans MS" w:cs="Comic Sans MS"/>
          <w:b/>
          <w:sz w:val="50"/>
          <w:szCs w:val="50"/>
          <w:u w:val="single"/>
        </w:rPr>
        <w:t xml:space="preserve">6 </w:t>
      </w:r>
      <w:r>
        <w:rPr>
          <w:rFonts w:ascii="Comic Sans MS" w:eastAsia="Comic Sans MS" w:hAnsi="Comic Sans MS" w:cs="Comic Sans MS"/>
          <w:b/>
          <w:color w:val="000000"/>
          <w:sz w:val="50"/>
          <w:szCs w:val="50"/>
          <w:u w:val="single"/>
        </w:rPr>
        <w:t xml:space="preserve">4th </w:t>
      </w:r>
      <w:r>
        <w:rPr>
          <w:rFonts w:ascii="Comic Sans MS" w:eastAsia="Comic Sans MS" w:hAnsi="Comic Sans MS" w:cs="Comic Sans MS"/>
          <w:b/>
          <w:sz w:val="50"/>
          <w:szCs w:val="50"/>
          <w:u w:val="single"/>
        </w:rPr>
        <w:t>G</w:t>
      </w:r>
      <w:r>
        <w:rPr>
          <w:rFonts w:ascii="Comic Sans MS" w:eastAsia="Comic Sans MS" w:hAnsi="Comic Sans MS" w:cs="Comic Sans MS"/>
          <w:b/>
          <w:color w:val="000000"/>
          <w:sz w:val="50"/>
          <w:szCs w:val="50"/>
          <w:u w:val="single"/>
        </w:rPr>
        <w:t>rade Supply List</w:t>
      </w:r>
    </w:p>
    <w:p w:rsidR="0088402C" w:rsidRDefault="0088402C">
      <w:pPr>
        <w:rPr>
          <w:rFonts w:ascii="Comic Sans MS" w:eastAsia="Comic Sans MS" w:hAnsi="Comic Sans MS" w:cs="Comic Sans MS"/>
          <w:sz w:val="14"/>
          <w:szCs w:val="14"/>
        </w:rPr>
      </w:pPr>
    </w:p>
    <w:p w:rsidR="0088402C" w:rsidRDefault="00000000">
      <w:pPr>
        <w:numPr>
          <w:ilvl w:val="0"/>
          <w:numId w:val="1"/>
        </w:numPr>
        <w:rPr>
          <w:rFonts w:ascii="Chelsea Market" w:eastAsia="Chelsea Market" w:hAnsi="Chelsea Market" w:cs="Chelsea Market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>2 three-ring binders (</w:t>
      </w:r>
      <w:r>
        <w:rPr>
          <w:rFonts w:ascii="Comic Sans MS" w:eastAsia="Comic Sans MS" w:hAnsi="Comic Sans MS" w:cs="Comic Sans MS"/>
          <w:b/>
          <w:sz w:val="34"/>
          <w:szCs w:val="34"/>
        </w:rPr>
        <w:t>½ inch in size</w:t>
      </w:r>
      <w:r>
        <w:rPr>
          <w:rFonts w:ascii="Comic Sans MS" w:eastAsia="Comic Sans MS" w:hAnsi="Comic Sans MS" w:cs="Comic Sans MS"/>
          <w:sz w:val="34"/>
          <w:szCs w:val="34"/>
        </w:rPr>
        <w:t>) w/ a clear view pocket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 xml:space="preserve">plastic </w:t>
      </w:r>
      <w:r>
        <w:rPr>
          <w:rFonts w:ascii="Comic Sans MS" w:eastAsia="Comic Sans MS" w:hAnsi="Comic Sans MS" w:cs="Comic Sans MS"/>
          <w:color w:val="000000"/>
          <w:sz w:val="34"/>
          <w:szCs w:val="34"/>
        </w:rPr>
        <w:t>pocket folders in the following colors: orange, yellow, and bl</w:t>
      </w:r>
      <w:r>
        <w:rPr>
          <w:rFonts w:ascii="Comic Sans MS" w:eastAsia="Comic Sans MS" w:hAnsi="Comic Sans MS" w:cs="Comic Sans MS"/>
          <w:sz w:val="34"/>
          <w:szCs w:val="34"/>
        </w:rPr>
        <w:t>ue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>2 composition notebooks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>3</w:t>
      </w:r>
      <w:r>
        <w:rPr>
          <w:rFonts w:ascii="Comic Sans MS" w:eastAsia="Comic Sans MS" w:hAnsi="Comic Sans MS" w:cs="Comic Sans MS"/>
          <w:color w:val="000000"/>
          <w:sz w:val="34"/>
          <w:szCs w:val="34"/>
        </w:rPr>
        <w:t xml:space="preserve"> boxes of tissue 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>4 pack of glue sticks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color w:val="000000"/>
          <w:sz w:val="34"/>
          <w:szCs w:val="34"/>
        </w:rPr>
        <w:t>1 pair of scissors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color w:val="000000"/>
          <w:sz w:val="30"/>
          <w:szCs w:val="30"/>
        </w:rPr>
      </w:pPr>
      <w:r>
        <w:rPr>
          <w:rFonts w:ascii="Comic Sans MS" w:eastAsia="Comic Sans MS" w:hAnsi="Comic Sans MS" w:cs="Comic Sans MS"/>
          <w:sz w:val="34"/>
          <w:szCs w:val="34"/>
        </w:rPr>
        <w:t>2</w:t>
      </w:r>
      <w:r>
        <w:rPr>
          <w:rFonts w:ascii="Comic Sans MS" w:eastAsia="Comic Sans MS" w:hAnsi="Comic Sans MS" w:cs="Comic Sans MS"/>
          <w:color w:val="000000"/>
          <w:sz w:val="34"/>
          <w:szCs w:val="34"/>
        </w:rPr>
        <w:t xml:space="preserve"> packs of #2 pencils </w:t>
      </w:r>
      <w:r>
        <w:rPr>
          <w:rFonts w:ascii="Comic Sans MS" w:eastAsia="Comic Sans MS" w:hAnsi="Comic Sans MS" w:cs="Comic Sans MS"/>
          <w:color w:val="000000"/>
          <w:sz w:val="30"/>
          <w:szCs w:val="30"/>
        </w:rPr>
        <w:t>(</w:t>
      </w:r>
      <w:r>
        <w:rPr>
          <w:rFonts w:ascii="Comic Sans MS" w:eastAsia="Comic Sans MS" w:hAnsi="Comic Sans MS" w:cs="Comic Sans MS"/>
          <w:b/>
          <w:sz w:val="30"/>
          <w:szCs w:val="30"/>
        </w:rPr>
        <w:t xml:space="preserve">NO MECHANICAL </w:t>
      </w:r>
      <w:proofErr w:type="gramStart"/>
      <w:r>
        <w:rPr>
          <w:rFonts w:ascii="Comic Sans MS" w:eastAsia="Comic Sans MS" w:hAnsi="Comic Sans MS" w:cs="Comic Sans MS"/>
          <w:b/>
          <w:sz w:val="30"/>
          <w:szCs w:val="30"/>
        </w:rPr>
        <w:t>PENCILS</w:t>
      </w:r>
      <w:r>
        <w:rPr>
          <w:rFonts w:ascii="Comic Sans MS" w:eastAsia="Comic Sans MS" w:hAnsi="Comic Sans MS" w:cs="Comic Sans MS"/>
          <w:sz w:val="30"/>
          <w:szCs w:val="30"/>
        </w:rPr>
        <w:t>)</w:t>
      </w:r>
      <w:r>
        <w:rPr>
          <w:rFonts w:ascii="Comic Sans MS" w:eastAsia="Comic Sans MS" w:hAnsi="Comic Sans MS" w:cs="Comic Sans MS"/>
          <w:color w:val="000000"/>
          <w:sz w:val="30"/>
          <w:szCs w:val="30"/>
        </w:rPr>
        <w:t xml:space="preserve">   </w:t>
      </w:r>
      <w:proofErr w:type="gramEnd"/>
      <w:r>
        <w:rPr>
          <w:rFonts w:ascii="Comic Sans MS" w:eastAsia="Comic Sans MS" w:hAnsi="Comic Sans MS" w:cs="Comic Sans MS"/>
          <w:color w:val="000000"/>
          <w:sz w:val="30"/>
          <w:szCs w:val="30"/>
        </w:rPr>
        <w:t xml:space="preserve">       *Ticonderoga preferred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>2</w:t>
      </w:r>
      <w:r>
        <w:rPr>
          <w:rFonts w:ascii="Comic Sans MS" w:eastAsia="Comic Sans MS" w:hAnsi="Comic Sans MS" w:cs="Comic Sans MS"/>
          <w:color w:val="000000"/>
          <w:sz w:val="34"/>
          <w:szCs w:val="34"/>
        </w:rPr>
        <w:t xml:space="preserve"> packs of colored pencils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 xml:space="preserve">2 pack of crayons 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color w:val="000000"/>
          <w:sz w:val="34"/>
          <w:szCs w:val="34"/>
        </w:rPr>
        <w:t xml:space="preserve">1 supply pouch or plastic pencil box 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color w:val="000000"/>
          <w:sz w:val="34"/>
          <w:szCs w:val="34"/>
        </w:rPr>
        <w:t xml:space="preserve">2 packs of BLACK </w:t>
      </w:r>
      <w:r>
        <w:rPr>
          <w:rFonts w:ascii="Comic Sans MS" w:eastAsia="Comic Sans MS" w:hAnsi="Comic Sans MS" w:cs="Comic Sans MS"/>
          <w:sz w:val="34"/>
          <w:szCs w:val="34"/>
        </w:rPr>
        <w:t>dry-erase</w:t>
      </w:r>
      <w:r>
        <w:rPr>
          <w:rFonts w:ascii="Comic Sans MS" w:eastAsia="Comic Sans MS" w:hAnsi="Comic Sans MS" w:cs="Comic Sans MS"/>
          <w:color w:val="000000"/>
          <w:sz w:val="34"/>
          <w:szCs w:val="34"/>
        </w:rPr>
        <w:t xml:space="preserve"> markers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>h</w:t>
      </w:r>
      <w:r>
        <w:rPr>
          <w:rFonts w:ascii="Comic Sans MS" w:eastAsia="Comic Sans MS" w:hAnsi="Comic Sans MS" w:cs="Comic Sans MS"/>
          <w:color w:val="000000"/>
          <w:sz w:val="34"/>
          <w:szCs w:val="34"/>
        </w:rPr>
        <w:t xml:space="preserve">eadphones (no </w:t>
      </w:r>
      <w:r>
        <w:rPr>
          <w:rFonts w:ascii="Comic Sans MS" w:eastAsia="Comic Sans MS" w:hAnsi="Comic Sans MS" w:cs="Comic Sans MS"/>
          <w:sz w:val="34"/>
          <w:szCs w:val="34"/>
        </w:rPr>
        <w:t>Bluetooth</w:t>
      </w:r>
      <w:r>
        <w:rPr>
          <w:rFonts w:ascii="Comic Sans MS" w:eastAsia="Comic Sans MS" w:hAnsi="Comic Sans MS" w:cs="Comic Sans MS"/>
          <w:color w:val="000000"/>
          <w:sz w:val="34"/>
          <w:szCs w:val="34"/>
        </w:rPr>
        <w:t>; no earbuds</w:t>
      </w:r>
      <w:r>
        <w:rPr>
          <w:rFonts w:ascii="Comic Sans MS" w:eastAsia="Comic Sans MS" w:hAnsi="Comic Sans MS" w:cs="Comic Sans MS"/>
          <w:sz w:val="34"/>
          <w:szCs w:val="34"/>
        </w:rPr>
        <w:t>)</w:t>
      </w:r>
    </w:p>
    <w:p w:rsidR="0088402C" w:rsidRDefault="0088402C">
      <w:pPr>
        <w:rPr>
          <w:rFonts w:ascii="Comic Sans MS" w:eastAsia="Comic Sans MS" w:hAnsi="Comic Sans MS" w:cs="Comic Sans MS"/>
          <w:color w:val="000000"/>
          <w:sz w:val="34"/>
          <w:szCs w:val="34"/>
        </w:rPr>
      </w:pPr>
    </w:p>
    <w:p w:rsidR="0088402C" w:rsidRDefault="00000000">
      <w:pPr>
        <w:rPr>
          <w:rFonts w:ascii="Comic Sans MS" w:eastAsia="Comic Sans MS" w:hAnsi="Comic Sans MS" w:cs="Comic Sans MS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color w:val="000000"/>
          <w:sz w:val="34"/>
          <w:szCs w:val="34"/>
        </w:rPr>
        <w:t>Wish List: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>2</w:t>
      </w:r>
      <w:r>
        <w:rPr>
          <w:rFonts w:ascii="Comic Sans MS" w:eastAsia="Comic Sans MS" w:hAnsi="Comic Sans MS" w:cs="Comic Sans MS"/>
          <w:color w:val="000000"/>
          <w:sz w:val="34"/>
          <w:szCs w:val="34"/>
        </w:rPr>
        <w:t xml:space="preserve"> tubs of Clorox wipes 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>1 pack</w:t>
      </w:r>
      <w:r>
        <w:rPr>
          <w:rFonts w:ascii="Comic Sans MS" w:eastAsia="Comic Sans MS" w:hAnsi="Comic Sans MS" w:cs="Comic Sans MS"/>
          <w:color w:val="000000"/>
          <w:sz w:val="34"/>
          <w:szCs w:val="34"/>
        </w:rPr>
        <w:t xml:space="preserve"> of baby wipes 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>hand soap</w:t>
      </w:r>
      <w:r>
        <w:rPr>
          <w:rFonts w:ascii="Comic Sans MS" w:eastAsia="Comic Sans MS" w:hAnsi="Comic Sans MS" w:cs="Comic Sans MS"/>
          <w:color w:val="000000"/>
          <w:sz w:val="34"/>
          <w:szCs w:val="34"/>
        </w:rPr>
        <w:t xml:space="preserve"> </w:t>
      </w:r>
    </w:p>
    <w:p w:rsidR="0088402C" w:rsidRDefault="00000000">
      <w:pPr>
        <w:numPr>
          <w:ilvl w:val="0"/>
          <w:numId w:val="2"/>
        </w:numPr>
        <w:rPr>
          <w:rFonts w:ascii="Comic Sans MS" w:eastAsia="Comic Sans MS" w:hAnsi="Comic Sans MS" w:cs="Comic Sans MS"/>
          <w:color w:val="000000"/>
          <w:sz w:val="34"/>
          <w:szCs w:val="34"/>
        </w:rPr>
      </w:pPr>
      <w:r>
        <w:rPr>
          <w:rFonts w:ascii="Comic Sans MS" w:eastAsia="Comic Sans MS" w:hAnsi="Comic Sans MS" w:cs="Comic Sans MS"/>
          <w:color w:val="000000"/>
          <w:sz w:val="34"/>
          <w:szCs w:val="34"/>
        </w:rPr>
        <w:t xml:space="preserve">Extra Headphones </w:t>
      </w:r>
    </w:p>
    <w:sectPr w:rsidR="0088402C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sea Market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43BD"/>
    <w:multiLevelType w:val="multilevel"/>
    <w:tmpl w:val="F53A6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2DD288A"/>
    <w:multiLevelType w:val="multilevel"/>
    <w:tmpl w:val="F8F22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77827527">
    <w:abstractNumId w:val="0"/>
  </w:num>
  <w:num w:numId="2" w16cid:durableId="163082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2C"/>
    <w:rsid w:val="0088265D"/>
    <w:rsid w:val="0088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7E9E5"/>
  <w15:docId w15:val="{8CC0EAC8-599B-6E43-ABF6-886EEE64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MULLINS</cp:lastModifiedBy>
  <cp:revision>3</cp:revision>
  <cp:lastPrinted>2025-06-24T00:45:00Z</cp:lastPrinted>
  <dcterms:created xsi:type="dcterms:W3CDTF">2025-06-24T00:45:00Z</dcterms:created>
  <dcterms:modified xsi:type="dcterms:W3CDTF">2025-06-24T00:45:00Z</dcterms:modified>
</cp:coreProperties>
</file>